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95" w:type="dxa"/>
        <w:tblInd w:w="99" w:type="dxa"/>
        <w:tblLook w:val="04A0"/>
      </w:tblPr>
      <w:tblGrid>
        <w:gridCol w:w="621"/>
        <w:gridCol w:w="1618"/>
        <w:gridCol w:w="6169"/>
        <w:gridCol w:w="1064"/>
      </w:tblGrid>
      <w:tr w:rsidR="00555F69" w:rsidRPr="00555F69" w:rsidTr="00555F69">
        <w:trPr>
          <w:trHeight w:val="54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555F69">
              <w:rPr>
                <w:rFonts w:ascii="Arial" w:eastAsia="Times New Roman" w:hAnsi="Arial" w:cs="Arial"/>
                <w:sz w:val="28"/>
                <w:szCs w:val="28"/>
              </w:rPr>
              <w:t>Предоперационные анализы (</w:t>
            </w:r>
            <w:proofErr w:type="spellStart"/>
            <w:r w:rsidRPr="00555F69">
              <w:rPr>
                <w:rFonts w:ascii="Arial" w:eastAsia="Times New Roman" w:hAnsi="Arial" w:cs="Arial"/>
                <w:sz w:val="28"/>
                <w:szCs w:val="28"/>
              </w:rPr>
              <w:t>бариатрия</w:t>
            </w:r>
            <w:proofErr w:type="spellEnd"/>
            <w:r w:rsidRPr="00555F69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55F69" w:rsidRPr="00555F69" w:rsidTr="00555F69">
        <w:trPr>
          <w:trHeight w:val="315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№</w:t>
            </w:r>
            <w:proofErr w:type="spellStart"/>
            <w:proofErr w:type="gramStart"/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услуги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Название услуги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Стоимость</w:t>
            </w:r>
          </w:p>
        </w:tc>
      </w:tr>
      <w:tr w:rsidR="00555F69" w:rsidRPr="00555F69" w:rsidTr="00555F69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A05.10.004.001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Расшифровка, описание и интерпретация электрокардиографических данных. Проведение электрокардиографических исследований (ЭКГ)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870,00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A06.09.007.003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Рентгенография легких (2 проекции)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1660,00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белка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альбумина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230,00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мочевины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230,00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Исследование уровня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креатинина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A09.05.021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билирубина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глюкозы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натрия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190,00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калия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190,00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активности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аспартатаминотрансферазы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активности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аланинаминотрансферазы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активности амилазы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мочевой кислоты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240,00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активности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гамма-глютамилтрансферазы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кальция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230,00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A09.05.206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ионизированного кальция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A09.05.007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железа сыворотки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B03.016.005.001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Анализ крови по оценке нарушений липидного обмена биохимический (холестерин общий, холестерин ЛПВП, холестерин ЛПНП,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триглицериды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, индекс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атерогенности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A09.05.083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Исследование уровня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гликированного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гемоглобина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1180,00</w:t>
            </w:r>
          </w:p>
        </w:tc>
      </w:tr>
      <w:tr w:rsidR="00555F69" w:rsidRPr="00555F69" w:rsidTr="00555F69">
        <w:trPr>
          <w:trHeight w:val="49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A12.05.027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протромбинового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тромбопластинового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времени в крови или в плазме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240,00</w:t>
            </w:r>
          </w:p>
        </w:tc>
      </w:tr>
      <w:tr w:rsidR="00555F69" w:rsidRPr="00555F69" w:rsidTr="00555F69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фибриногена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290,00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A12.05.039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Активированное частичное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тромбопластиновое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время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290,00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A12.05.005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основных групп по системе AB0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A12.05.006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антигена D системы Резус (резус-фактор)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A26.06.036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антигена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HbsAg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вируса гепатита B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Hepatitis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B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555F69" w:rsidRPr="00555F69" w:rsidTr="00555F69">
        <w:trPr>
          <w:trHeight w:val="5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A26.06.041.002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суммарных антител классов M и G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anti-HCV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IgG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и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anti-HCV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IgM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к вирусу гепатита C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Hepatitis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C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555F69" w:rsidRPr="00555F69" w:rsidTr="00555F69">
        <w:trPr>
          <w:trHeight w:val="82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A26.06.049.001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антител классов M, G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IgM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IgG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к вирусу иммунодефицита человека ВИЧ-1/2 и антигена p24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Human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immunodeficiency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HIV 1/2 + Agp24)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450,00</w:t>
            </w:r>
          </w:p>
        </w:tc>
      </w:tr>
      <w:tr w:rsidR="00555F69" w:rsidRPr="00555F69" w:rsidTr="00555F69">
        <w:trPr>
          <w:trHeight w:val="79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A26.06.082.001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антител к бледной трепонеме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Treponema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pallidum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) в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нетрепонемных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тестах (RPR, РМП) (качественное и полуколичественное исследование) в сыворотке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555F69" w:rsidRPr="00555F69" w:rsidTr="00555F69">
        <w:trPr>
          <w:trHeight w:val="49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A26.06.082.002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Определение антител к бледной трепонеме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Treponema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pallidum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 иммуноферментным методом (ИФА)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450,00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B01.047.001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Прием (осмотр, консультация) врача-терапевта первичный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B03.016.002.001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Общий (клинический) анализ крови (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CBC\Diff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– 5 фракций лейкоцитов, + СОЭ)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A11.12.009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Взятие крови из периферической вены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210,00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nil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B03.016.006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Анализ мочи общий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370,00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ЛАБ-5. A09.05.205</w:t>
            </w:r>
          </w:p>
        </w:tc>
        <w:tc>
          <w:tcPr>
            <w:tcW w:w="6340" w:type="dxa"/>
            <w:tcBorders>
              <w:top w:val="single" w:sz="4" w:space="0" w:color="010000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С-пептида в крови</w:t>
            </w:r>
          </w:p>
        </w:tc>
        <w:tc>
          <w:tcPr>
            <w:tcW w:w="1060" w:type="dxa"/>
            <w:tcBorders>
              <w:top w:val="single" w:sz="4" w:space="0" w:color="010000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810,00</w:t>
            </w:r>
          </w:p>
        </w:tc>
      </w:tr>
      <w:tr w:rsidR="00555F69" w:rsidRPr="00555F69" w:rsidTr="00555F69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nil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ЛАБ-5. A09.05.056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инсулина плазмы крови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810,00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ЛАБ-5. A09.05.135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кортизола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810,00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A09.05.221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1,25-OH витамина</w:t>
            </w:r>
            <w:proofErr w:type="gram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Д</w:t>
            </w:r>
            <w:proofErr w:type="gram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1600,00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A09.05.065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Исследование уровня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тиреотропного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гормона (ТТГ)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560,00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A09.05.063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Исследование уровня свободного тироксина (T4) сыворотки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560,00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A04.16.001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2200,00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A04.10.002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Эхокардиография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2700,00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A04.12.002.002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Ультразвуковая</w:t>
            </w:r>
            <w:proofErr w:type="gram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допплерография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 вен нижних конечностей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2530,00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B01.001.001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Прием (осмотр, консультация) врача-акушера-гинеколога первичный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B01.058.001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Прием (осмотр, консультация) врача-эндокринолога первичный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2500,00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A03.16.001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Эзофагогастродуоденоскопия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3860,00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A12.09.002.001.001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 xml:space="preserve">Исследование дыхательных объемов с применением лекарственных препаратов (спирография + проба с </w:t>
            </w:r>
            <w:proofErr w:type="spellStart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бронхолитиком</w:t>
            </w:r>
            <w:proofErr w:type="spellEnd"/>
            <w:r w:rsidRPr="00555F69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555F69" w:rsidRPr="00555F69" w:rsidRDefault="00555F69" w:rsidP="00555F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sz w:val="16"/>
                <w:szCs w:val="16"/>
              </w:rPr>
              <w:t>1 460,00</w:t>
            </w:r>
          </w:p>
        </w:tc>
      </w:tr>
      <w:tr w:rsidR="00555F69" w:rsidRPr="00555F69" w:rsidTr="00555F69">
        <w:trPr>
          <w:trHeight w:val="255"/>
        </w:trPr>
        <w:tc>
          <w:tcPr>
            <w:tcW w:w="1895" w:type="dxa"/>
            <w:gridSpan w:val="2"/>
            <w:tcBorders>
              <w:top w:val="single" w:sz="4" w:space="0" w:color="010000"/>
              <w:left w:val="single" w:sz="4" w:space="0" w:color="010000"/>
              <w:bottom w:val="single" w:sz="4" w:space="0" w:color="010000"/>
              <w:right w:val="nil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nil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555F69" w:rsidRPr="00555F69" w:rsidRDefault="00555F69" w:rsidP="00555F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55F6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36570,00</w:t>
            </w:r>
          </w:p>
        </w:tc>
      </w:tr>
    </w:tbl>
    <w:p w:rsidR="002D08F8" w:rsidRDefault="002D08F8"/>
    <w:sectPr w:rsidR="002D08F8" w:rsidSect="002D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55F69"/>
    <w:rsid w:val="00002816"/>
    <w:rsid w:val="00013776"/>
    <w:rsid w:val="00015C76"/>
    <w:rsid w:val="00015F44"/>
    <w:rsid w:val="00021507"/>
    <w:rsid w:val="000221B9"/>
    <w:rsid w:val="00022F32"/>
    <w:rsid w:val="00024F6A"/>
    <w:rsid w:val="00032E14"/>
    <w:rsid w:val="00041BE9"/>
    <w:rsid w:val="00043E2D"/>
    <w:rsid w:val="00052B41"/>
    <w:rsid w:val="00056F33"/>
    <w:rsid w:val="0006066E"/>
    <w:rsid w:val="0007559A"/>
    <w:rsid w:val="000773CA"/>
    <w:rsid w:val="000872B0"/>
    <w:rsid w:val="000A22D1"/>
    <w:rsid w:val="000A7DFB"/>
    <w:rsid w:val="000B3E8E"/>
    <w:rsid w:val="000B4960"/>
    <w:rsid w:val="000D1883"/>
    <w:rsid w:val="000D3F85"/>
    <w:rsid w:val="000E2C70"/>
    <w:rsid w:val="000E5B8A"/>
    <w:rsid w:val="000E674C"/>
    <w:rsid w:val="00102381"/>
    <w:rsid w:val="00104F6E"/>
    <w:rsid w:val="00105247"/>
    <w:rsid w:val="001116F6"/>
    <w:rsid w:val="0012357B"/>
    <w:rsid w:val="00125BAB"/>
    <w:rsid w:val="00141F40"/>
    <w:rsid w:val="00150E41"/>
    <w:rsid w:val="001612A4"/>
    <w:rsid w:val="00194F1C"/>
    <w:rsid w:val="001A409B"/>
    <w:rsid w:val="001A6688"/>
    <w:rsid w:val="001B0A2B"/>
    <w:rsid w:val="001C05BC"/>
    <w:rsid w:val="001C4EBA"/>
    <w:rsid w:val="001D63B3"/>
    <w:rsid w:val="001E10CB"/>
    <w:rsid w:val="0021304E"/>
    <w:rsid w:val="00213E81"/>
    <w:rsid w:val="002220A4"/>
    <w:rsid w:val="00225F7C"/>
    <w:rsid w:val="00237773"/>
    <w:rsid w:val="002828EB"/>
    <w:rsid w:val="002A7980"/>
    <w:rsid w:val="002B6261"/>
    <w:rsid w:val="002C0E7A"/>
    <w:rsid w:val="002C3417"/>
    <w:rsid w:val="002C3AE1"/>
    <w:rsid w:val="002D08F8"/>
    <w:rsid w:val="002D6016"/>
    <w:rsid w:val="002E43BE"/>
    <w:rsid w:val="002E4A87"/>
    <w:rsid w:val="002F54C4"/>
    <w:rsid w:val="00301170"/>
    <w:rsid w:val="003152AE"/>
    <w:rsid w:val="0031597D"/>
    <w:rsid w:val="00336BC1"/>
    <w:rsid w:val="003462F3"/>
    <w:rsid w:val="00350E3F"/>
    <w:rsid w:val="00356129"/>
    <w:rsid w:val="0035660C"/>
    <w:rsid w:val="00371FA4"/>
    <w:rsid w:val="00383DA4"/>
    <w:rsid w:val="003860E1"/>
    <w:rsid w:val="00397C75"/>
    <w:rsid w:val="003A05FE"/>
    <w:rsid w:val="003A6036"/>
    <w:rsid w:val="003B17B8"/>
    <w:rsid w:val="003B3BA0"/>
    <w:rsid w:val="003C2DA3"/>
    <w:rsid w:val="003D046E"/>
    <w:rsid w:val="003D0B2E"/>
    <w:rsid w:val="003E2496"/>
    <w:rsid w:val="004020B8"/>
    <w:rsid w:val="004069EF"/>
    <w:rsid w:val="004130B1"/>
    <w:rsid w:val="00414735"/>
    <w:rsid w:val="00415827"/>
    <w:rsid w:val="00465DFE"/>
    <w:rsid w:val="004906B9"/>
    <w:rsid w:val="0049371D"/>
    <w:rsid w:val="004A54ED"/>
    <w:rsid w:val="004A63A8"/>
    <w:rsid w:val="004C1D43"/>
    <w:rsid w:val="004D08C0"/>
    <w:rsid w:val="004D3193"/>
    <w:rsid w:val="004E3BF2"/>
    <w:rsid w:val="004E6FD4"/>
    <w:rsid w:val="004F254C"/>
    <w:rsid w:val="004F7207"/>
    <w:rsid w:val="00503355"/>
    <w:rsid w:val="005142FC"/>
    <w:rsid w:val="00555F69"/>
    <w:rsid w:val="00560978"/>
    <w:rsid w:val="0056273F"/>
    <w:rsid w:val="00571FDD"/>
    <w:rsid w:val="00592AC0"/>
    <w:rsid w:val="005A416B"/>
    <w:rsid w:val="005B63D6"/>
    <w:rsid w:val="005C0033"/>
    <w:rsid w:val="005C56A9"/>
    <w:rsid w:val="005D7260"/>
    <w:rsid w:val="005F2014"/>
    <w:rsid w:val="0060308E"/>
    <w:rsid w:val="00606E48"/>
    <w:rsid w:val="006347B7"/>
    <w:rsid w:val="00636468"/>
    <w:rsid w:val="006615AA"/>
    <w:rsid w:val="006864EB"/>
    <w:rsid w:val="00691C97"/>
    <w:rsid w:val="006A2C0A"/>
    <w:rsid w:val="006A4B26"/>
    <w:rsid w:val="006A734A"/>
    <w:rsid w:val="006B33FE"/>
    <w:rsid w:val="006C5C0D"/>
    <w:rsid w:val="006D7A02"/>
    <w:rsid w:val="006F2F3C"/>
    <w:rsid w:val="006F68C1"/>
    <w:rsid w:val="00702E1A"/>
    <w:rsid w:val="0070494B"/>
    <w:rsid w:val="00710469"/>
    <w:rsid w:val="007375C9"/>
    <w:rsid w:val="007415FF"/>
    <w:rsid w:val="00741779"/>
    <w:rsid w:val="00743924"/>
    <w:rsid w:val="00761C13"/>
    <w:rsid w:val="007620C4"/>
    <w:rsid w:val="00771B18"/>
    <w:rsid w:val="007762BA"/>
    <w:rsid w:val="007875E1"/>
    <w:rsid w:val="007905E0"/>
    <w:rsid w:val="007A5BF9"/>
    <w:rsid w:val="007C2F85"/>
    <w:rsid w:val="007E0304"/>
    <w:rsid w:val="007E5452"/>
    <w:rsid w:val="007F61DE"/>
    <w:rsid w:val="007F6FF0"/>
    <w:rsid w:val="008034FE"/>
    <w:rsid w:val="0080504F"/>
    <w:rsid w:val="0081415A"/>
    <w:rsid w:val="00815739"/>
    <w:rsid w:val="00817469"/>
    <w:rsid w:val="008202DC"/>
    <w:rsid w:val="00836975"/>
    <w:rsid w:val="008465C5"/>
    <w:rsid w:val="00847E3B"/>
    <w:rsid w:val="00863B42"/>
    <w:rsid w:val="00863CA7"/>
    <w:rsid w:val="008766CF"/>
    <w:rsid w:val="00876DDA"/>
    <w:rsid w:val="00884799"/>
    <w:rsid w:val="008A7A99"/>
    <w:rsid w:val="008B4564"/>
    <w:rsid w:val="008D490E"/>
    <w:rsid w:val="008E62AC"/>
    <w:rsid w:val="008F34A0"/>
    <w:rsid w:val="008F34F5"/>
    <w:rsid w:val="00900733"/>
    <w:rsid w:val="00924605"/>
    <w:rsid w:val="00925BB2"/>
    <w:rsid w:val="00932BD1"/>
    <w:rsid w:val="00941613"/>
    <w:rsid w:val="00952707"/>
    <w:rsid w:val="00962CC8"/>
    <w:rsid w:val="00963D3A"/>
    <w:rsid w:val="009658C4"/>
    <w:rsid w:val="00987AD7"/>
    <w:rsid w:val="0099251A"/>
    <w:rsid w:val="009979BF"/>
    <w:rsid w:val="009B0F7A"/>
    <w:rsid w:val="009B1CEE"/>
    <w:rsid w:val="009D42A5"/>
    <w:rsid w:val="009E1A77"/>
    <w:rsid w:val="009E5332"/>
    <w:rsid w:val="009E6310"/>
    <w:rsid w:val="009F7BC5"/>
    <w:rsid w:val="00A0060E"/>
    <w:rsid w:val="00A1297C"/>
    <w:rsid w:val="00A21D28"/>
    <w:rsid w:val="00A27B6C"/>
    <w:rsid w:val="00A574CA"/>
    <w:rsid w:val="00A83E68"/>
    <w:rsid w:val="00A9710F"/>
    <w:rsid w:val="00AB7DA4"/>
    <w:rsid w:val="00AD7C8F"/>
    <w:rsid w:val="00B07A5E"/>
    <w:rsid w:val="00B226AA"/>
    <w:rsid w:val="00B26F47"/>
    <w:rsid w:val="00B30869"/>
    <w:rsid w:val="00B32247"/>
    <w:rsid w:val="00B323D0"/>
    <w:rsid w:val="00B33350"/>
    <w:rsid w:val="00B44F92"/>
    <w:rsid w:val="00B506D7"/>
    <w:rsid w:val="00B628D8"/>
    <w:rsid w:val="00B7577D"/>
    <w:rsid w:val="00B854F3"/>
    <w:rsid w:val="00B90831"/>
    <w:rsid w:val="00B9090F"/>
    <w:rsid w:val="00B9642D"/>
    <w:rsid w:val="00BA529C"/>
    <w:rsid w:val="00BA5B84"/>
    <w:rsid w:val="00BC45D5"/>
    <w:rsid w:val="00BD3CCE"/>
    <w:rsid w:val="00BD4343"/>
    <w:rsid w:val="00BE0926"/>
    <w:rsid w:val="00BE2B7B"/>
    <w:rsid w:val="00BE34DB"/>
    <w:rsid w:val="00BF645B"/>
    <w:rsid w:val="00BF6CC1"/>
    <w:rsid w:val="00BF6E1C"/>
    <w:rsid w:val="00BF78F7"/>
    <w:rsid w:val="00C010ED"/>
    <w:rsid w:val="00C016D7"/>
    <w:rsid w:val="00C01955"/>
    <w:rsid w:val="00C069A6"/>
    <w:rsid w:val="00C06C67"/>
    <w:rsid w:val="00C07526"/>
    <w:rsid w:val="00C138AA"/>
    <w:rsid w:val="00C17E77"/>
    <w:rsid w:val="00C22173"/>
    <w:rsid w:val="00C422DB"/>
    <w:rsid w:val="00C43FAB"/>
    <w:rsid w:val="00C93C51"/>
    <w:rsid w:val="00CB428E"/>
    <w:rsid w:val="00CC0664"/>
    <w:rsid w:val="00CC3DA7"/>
    <w:rsid w:val="00CD08E2"/>
    <w:rsid w:val="00CD2FE6"/>
    <w:rsid w:val="00CD5A33"/>
    <w:rsid w:val="00CE48DC"/>
    <w:rsid w:val="00CE5D71"/>
    <w:rsid w:val="00D01A71"/>
    <w:rsid w:val="00D12AEB"/>
    <w:rsid w:val="00D16A64"/>
    <w:rsid w:val="00D22128"/>
    <w:rsid w:val="00D3353A"/>
    <w:rsid w:val="00D43B79"/>
    <w:rsid w:val="00D528B0"/>
    <w:rsid w:val="00D87B7D"/>
    <w:rsid w:val="00D93857"/>
    <w:rsid w:val="00D96D50"/>
    <w:rsid w:val="00DA08AF"/>
    <w:rsid w:val="00DA5D87"/>
    <w:rsid w:val="00DA6094"/>
    <w:rsid w:val="00DB0B2D"/>
    <w:rsid w:val="00DB6CC3"/>
    <w:rsid w:val="00DC4DF5"/>
    <w:rsid w:val="00DC5CDB"/>
    <w:rsid w:val="00DD457D"/>
    <w:rsid w:val="00DD7CE2"/>
    <w:rsid w:val="00E012DA"/>
    <w:rsid w:val="00E05E0A"/>
    <w:rsid w:val="00E0798D"/>
    <w:rsid w:val="00E26D26"/>
    <w:rsid w:val="00E32A65"/>
    <w:rsid w:val="00E34E9F"/>
    <w:rsid w:val="00E35A39"/>
    <w:rsid w:val="00E43EE6"/>
    <w:rsid w:val="00E50E03"/>
    <w:rsid w:val="00E518CF"/>
    <w:rsid w:val="00E72E13"/>
    <w:rsid w:val="00E76B57"/>
    <w:rsid w:val="00E83B14"/>
    <w:rsid w:val="00E8513F"/>
    <w:rsid w:val="00E927B8"/>
    <w:rsid w:val="00E97B92"/>
    <w:rsid w:val="00EA0BB9"/>
    <w:rsid w:val="00EC614E"/>
    <w:rsid w:val="00ED5A63"/>
    <w:rsid w:val="00EE473B"/>
    <w:rsid w:val="00EE7129"/>
    <w:rsid w:val="00F0051E"/>
    <w:rsid w:val="00F03D37"/>
    <w:rsid w:val="00F34C9B"/>
    <w:rsid w:val="00F37699"/>
    <w:rsid w:val="00F52027"/>
    <w:rsid w:val="00F61186"/>
    <w:rsid w:val="00F669DC"/>
    <w:rsid w:val="00F80587"/>
    <w:rsid w:val="00F82BCB"/>
    <w:rsid w:val="00F83D0B"/>
    <w:rsid w:val="00FA3A26"/>
    <w:rsid w:val="00FC2338"/>
    <w:rsid w:val="00FD0C67"/>
    <w:rsid w:val="00FF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1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0028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FF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9B0F7A"/>
    <w:rPr>
      <w:b/>
      <w:bCs/>
      <w:smallCaps/>
      <w:spacing w:val="5"/>
    </w:rPr>
  </w:style>
  <w:style w:type="character" w:customStyle="1" w:styleId="30">
    <w:name w:val="Заголовок 3 Знак"/>
    <w:basedOn w:val="a0"/>
    <w:link w:val="3"/>
    <w:rsid w:val="00002816"/>
    <w:rPr>
      <w:rFonts w:ascii="Times New Roman" w:eastAsia="Times New Roman" w:hAnsi="Times New Roman" w:cs="Times New Roman"/>
      <w:b/>
      <w:bCs/>
      <w:color w:val="0000FF"/>
      <w:sz w:val="36"/>
      <w:szCs w:val="24"/>
      <w:lang w:eastAsia="ru-RU"/>
    </w:rPr>
  </w:style>
  <w:style w:type="paragraph" w:styleId="a4">
    <w:name w:val="No Spacing"/>
    <w:uiPriority w:val="1"/>
    <w:qFormat/>
    <w:rsid w:val="00002816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A_Gneushev</dc:creator>
  <cp:lastModifiedBy>A_Gneushev</cp:lastModifiedBy>
  <cp:revision>1</cp:revision>
  <dcterms:created xsi:type="dcterms:W3CDTF">2026-06-08T03:33:00Z</dcterms:created>
  <dcterms:modified xsi:type="dcterms:W3CDTF">2026-06-08T03:33:00Z</dcterms:modified>
</cp:coreProperties>
</file>