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67EE" w:rsidRDefault="00045AEF" w:rsidP="00045AEF">
      <w:pPr>
        <w:pStyle w:val="14978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045AEF">
        <w:rPr>
          <w:b/>
          <w:color w:val="000000"/>
          <w:sz w:val="28"/>
          <w:szCs w:val="28"/>
        </w:rPr>
        <w:t>П</w:t>
      </w:r>
      <w:r w:rsidR="004367EE">
        <w:rPr>
          <w:b/>
          <w:color w:val="000000"/>
          <w:sz w:val="28"/>
          <w:szCs w:val="28"/>
        </w:rPr>
        <w:t>амятка пациента</w:t>
      </w:r>
    </w:p>
    <w:p w:rsidR="00045AEF" w:rsidRPr="00045AEF" w:rsidRDefault="004367EE" w:rsidP="00045AEF">
      <w:pPr>
        <w:pStyle w:val="14978"/>
        <w:spacing w:before="0" w:beforeAutospacing="0" w:after="0" w:afterAutospacing="0" w:line="360" w:lineRule="auto"/>
        <w:jc w:val="center"/>
        <w:rPr>
          <w:b/>
        </w:rPr>
      </w:pPr>
      <w:r>
        <w:rPr>
          <w:b/>
          <w:color w:val="000000"/>
          <w:sz w:val="28"/>
          <w:szCs w:val="28"/>
        </w:rPr>
        <w:t>Правила</w:t>
      </w:r>
      <w:r w:rsidR="00045AEF" w:rsidRPr="00045AEF">
        <w:rPr>
          <w:b/>
          <w:color w:val="000000"/>
          <w:sz w:val="28"/>
          <w:szCs w:val="28"/>
        </w:rPr>
        <w:t xml:space="preserve"> поведения в медицинской организации</w:t>
      </w:r>
    </w:p>
    <w:p w:rsidR="001642AA" w:rsidRDefault="001642AA" w:rsidP="001642AA">
      <w:pPr>
        <w:pStyle w:val="aa"/>
        <w:numPr>
          <w:ilvl w:val="0"/>
          <w:numId w:val="1"/>
        </w:numPr>
        <w:tabs>
          <w:tab w:val="left" w:pos="3469"/>
          <w:tab w:val="left" w:pos="3545"/>
          <w:tab w:val="left" w:pos="6987"/>
          <w:tab w:val="left" w:pos="7063"/>
        </w:tabs>
        <w:spacing w:line="259" w:lineRule="auto"/>
        <w:jc w:val="both"/>
      </w:pPr>
      <w:r w:rsidRPr="001642AA">
        <w:t>Медицинский персонал делает все возможное для вашего лечения и восстановления. Сотрудничайте с ними, следуйте их указаниям и не стесняйтесь задавать вопросы о своем лечении.</w:t>
      </w:r>
    </w:p>
    <w:p w:rsidR="001642AA" w:rsidRDefault="001642AA" w:rsidP="001642AA">
      <w:pPr>
        <w:pStyle w:val="aa"/>
        <w:numPr>
          <w:ilvl w:val="0"/>
          <w:numId w:val="1"/>
        </w:numPr>
        <w:tabs>
          <w:tab w:val="left" w:pos="3469"/>
          <w:tab w:val="left" w:pos="3545"/>
          <w:tab w:val="left" w:pos="6987"/>
          <w:tab w:val="left" w:pos="7063"/>
        </w:tabs>
        <w:spacing w:line="259" w:lineRule="auto"/>
        <w:jc w:val="both"/>
      </w:pPr>
      <w:r w:rsidRPr="001642AA">
        <w:t>Медицинские работники обычно заняты обслуживанием многих пациентов. Старайтесь быть готовым к встречам и процедурам вовремя и не задерживайте их без необходимости.</w:t>
      </w:r>
      <w:r>
        <w:t xml:space="preserve"> </w:t>
      </w:r>
      <w:r w:rsidRPr="001642AA">
        <w:t>Всегда приходите на прием точно в назначенное время. Если вы опаздываете, сообщите об этом администрации поликлиники.</w:t>
      </w:r>
    </w:p>
    <w:p w:rsidR="001642AA" w:rsidRDefault="001642AA" w:rsidP="001642AA">
      <w:pPr>
        <w:pStyle w:val="aa"/>
        <w:numPr>
          <w:ilvl w:val="0"/>
          <w:numId w:val="1"/>
        </w:numPr>
        <w:tabs>
          <w:tab w:val="left" w:pos="3469"/>
          <w:tab w:val="left" w:pos="3545"/>
          <w:tab w:val="left" w:pos="6987"/>
          <w:tab w:val="left" w:pos="7063"/>
        </w:tabs>
        <w:spacing w:line="259" w:lineRule="auto"/>
        <w:jc w:val="both"/>
      </w:pPr>
      <w:r w:rsidRPr="001642AA">
        <w:t>Будьте вежливы и терпеливы. Не поднимайте голос и не проявляйте агрессию.</w:t>
      </w:r>
    </w:p>
    <w:p w:rsidR="001642AA" w:rsidRDefault="001642AA" w:rsidP="001642AA">
      <w:pPr>
        <w:pStyle w:val="aa"/>
        <w:numPr>
          <w:ilvl w:val="0"/>
          <w:numId w:val="1"/>
        </w:numPr>
        <w:tabs>
          <w:tab w:val="left" w:pos="3469"/>
          <w:tab w:val="left" w:pos="3545"/>
          <w:tab w:val="left" w:pos="6987"/>
          <w:tab w:val="left" w:pos="7063"/>
        </w:tabs>
        <w:spacing w:line="259" w:lineRule="auto"/>
        <w:jc w:val="both"/>
      </w:pPr>
      <w:r w:rsidRPr="001642AA">
        <w:t>Относитесь с уважением ко всем медицинским работникам, включая врачей, медицинских сестер, техников и административный персонал. Они здесь, чтобы помочь вам, и заслуживают вежливого обращения. Говорите тихо, чтобы не мешать другим пациентам и медицинскому персоналу. Избегайте громких разговоров на мобильном телефоне. Переведите мобильный телефон в режим вибрации или выключите его полностью во время визита к врачу или процедур.</w:t>
      </w:r>
    </w:p>
    <w:p w:rsidR="001642AA" w:rsidRDefault="001642AA" w:rsidP="001642AA">
      <w:pPr>
        <w:pStyle w:val="aa"/>
        <w:numPr>
          <w:ilvl w:val="0"/>
          <w:numId w:val="1"/>
        </w:numPr>
        <w:tabs>
          <w:tab w:val="left" w:pos="3469"/>
          <w:tab w:val="left" w:pos="3545"/>
          <w:tab w:val="left" w:pos="6987"/>
          <w:tab w:val="left" w:pos="7063"/>
        </w:tabs>
        <w:spacing w:line="259" w:lineRule="auto"/>
        <w:jc w:val="both"/>
      </w:pPr>
      <w:r w:rsidRPr="001642AA">
        <w:t>Бережно обращайтесь со всеми предметами и оборудованием в поликлинике. Следите за своими личными вещами и не оставляйте их без присмотра. Избегайте повреждения или утраты.</w:t>
      </w:r>
    </w:p>
    <w:p w:rsidR="00A27305" w:rsidRDefault="00A27305" w:rsidP="001642AA">
      <w:pPr>
        <w:pStyle w:val="aa"/>
        <w:numPr>
          <w:ilvl w:val="0"/>
          <w:numId w:val="1"/>
        </w:numPr>
        <w:tabs>
          <w:tab w:val="left" w:pos="3469"/>
          <w:tab w:val="left" w:pos="3545"/>
          <w:tab w:val="left" w:pos="6987"/>
          <w:tab w:val="left" w:pos="7063"/>
        </w:tabs>
        <w:spacing w:line="259" w:lineRule="auto"/>
        <w:jc w:val="both"/>
      </w:pPr>
      <w:r w:rsidRPr="00A27305">
        <w:t>Будьте открыты и честны при общении с медицинскими работниками. Это помогает им правильно понять ваше состояние и лучше вам помочь.</w:t>
      </w:r>
      <w:bookmarkStart w:id="0" w:name="_GoBack"/>
      <w:bookmarkEnd w:id="0"/>
    </w:p>
    <w:p w:rsidR="00A27305" w:rsidRDefault="00A27305" w:rsidP="001642AA">
      <w:pPr>
        <w:pStyle w:val="aa"/>
        <w:numPr>
          <w:ilvl w:val="0"/>
          <w:numId w:val="1"/>
        </w:numPr>
        <w:tabs>
          <w:tab w:val="left" w:pos="3469"/>
          <w:tab w:val="left" w:pos="3545"/>
          <w:tab w:val="left" w:pos="6987"/>
          <w:tab w:val="left" w:pos="7063"/>
        </w:tabs>
        <w:spacing w:line="259" w:lineRule="auto"/>
        <w:jc w:val="both"/>
      </w:pPr>
      <w:r w:rsidRPr="00A27305">
        <w:t>Следуйте всем указаниям медицинского персонала, включая указания о приеме лекарств, уходе за собой и подготовке к медицинским процедурам.</w:t>
      </w:r>
    </w:p>
    <w:p w:rsidR="00B92FA0" w:rsidRDefault="001642AA" w:rsidP="001642AA">
      <w:pPr>
        <w:pStyle w:val="aa"/>
        <w:numPr>
          <w:ilvl w:val="0"/>
          <w:numId w:val="1"/>
        </w:numPr>
        <w:tabs>
          <w:tab w:val="left" w:pos="3469"/>
          <w:tab w:val="left" w:pos="3545"/>
          <w:tab w:val="left" w:pos="6987"/>
          <w:tab w:val="left" w:pos="7063"/>
        </w:tabs>
        <w:spacing w:line="259" w:lineRule="auto"/>
        <w:jc w:val="both"/>
      </w:pPr>
      <w:r w:rsidRPr="001642AA">
        <w:t>Помните, что ваше поведение в больнице может существенно повлиять на качество ухода, которое вы получаете, поэтому всегда стоит относиться к окружающим с уважением и благодарностью.</w:t>
      </w:r>
    </w:p>
    <w:p w:rsidR="001642AA" w:rsidRDefault="001642AA" w:rsidP="001642AA">
      <w:pPr>
        <w:pStyle w:val="aa"/>
        <w:tabs>
          <w:tab w:val="left" w:pos="3469"/>
          <w:tab w:val="left" w:pos="3545"/>
          <w:tab w:val="left" w:pos="6987"/>
          <w:tab w:val="left" w:pos="7063"/>
        </w:tabs>
        <w:spacing w:line="259" w:lineRule="auto"/>
        <w:jc w:val="both"/>
      </w:pPr>
    </w:p>
    <w:p w:rsidR="004367EE" w:rsidRPr="00B92FA0" w:rsidRDefault="004367EE" w:rsidP="00B92FA0">
      <w:pPr>
        <w:spacing w:after="160" w:line="259" w:lineRule="auto"/>
        <w:ind w:left="0"/>
        <w:jc w:val="center"/>
      </w:pPr>
      <w:r>
        <w:t>БУДЬТЕ ЗДОРОВЫ!!!</w:t>
      </w:r>
    </w:p>
    <w:sectPr w:rsidR="004367EE" w:rsidRPr="00B92FA0" w:rsidSect="00045AEF">
      <w:headerReference w:type="default" r:id="rId7"/>
      <w:pgSz w:w="11906" w:h="16838"/>
      <w:pgMar w:top="720" w:right="720" w:bottom="720" w:left="720" w:header="284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0180" w:rsidRDefault="00A20180" w:rsidP="00CB4C39">
      <w:pPr>
        <w:spacing w:line="240" w:lineRule="auto"/>
      </w:pPr>
      <w:r>
        <w:separator/>
      </w:r>
    </w:p>
  </w:endnote>
  <w:endnote w:type="continuationSeparator" w:id="0">
    <w:p w:rsidR="00A20180" w:rsidRDefault="00A20180" w:rsidP="00CB4C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0180" w:rsidRDefault="00A20180" w:rsidP="00CB4C39">
      <w:pPr>
        <w:spacing w:line="240" w:lineRule="auto"/>
      </w:pPr>
      <w:r>
        <w:separator/>
      </w:r>
    </w:p>
  </w:footnote>
  <w:footnote w:type="continuationSeparator" w:id="0">
    <w:p w:rsidR="00A20180" w:rsidRDefault="00A20180" w:rsidP="00CB4C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3"/>
      <w:tblW w:w="10479" w:type="dxa"/>
      <w:tblLook w:val="04A0" w:firstRow="1" w:lastRow="0" w:firstColumn="1" w:lastColumn="0" w:noHBand="0" w:noVBand="1"/>
    </w:tblPr>
    <w:tblGrid>
      <w:gridCol w:w="1356"/>
      <w:gridCol w:w="7711"/>
      <w:gridCol w:w="1412"/>
    </w:tblGrid>
    <w:tr w:rsidR="00CB4C39" w:rsidTr="00245F73">
      <w:trPr>
        <w:trHeight w:val="1266"/>
      </w:trPr>
      <w:tc>
        <w:tcPr>
          <w:tcW w:w="1356" w:type="dxa"/>
          <w:vAlign w:val="center"/>
        </w:tcPr>
        <w:p w:rsidR="00CB4C39" w:rsidRDefault="00CB4C39" w:rsidP="00CB4C39">
          <w:pPr>
            <w:pStyle w:val="a6"/>
            <w:ind w:left="0"/>
            <w:jc w:val="center"/>
          </w:pPr>
          <w:r>
            <w:rPr>
              <w:noProof/>
              <w:sz w:val="16"/>
              <w:lang w:eastAsia="ru-RU"/>
            </w:rPr>
            <w:drawing>
              <wp:inline distT="0" distB="0" distL="0" distR="0" wp14:anchorId="65E32577" wp14:editId="5621229E">
                <wp:extent cx="721708" cy="720000"/>
                <wp:effectExtent l="0" t="0" r="2540" b="4445"/>
                <wp:docPr id="1" name="Рисунок 1" descr="C:\Users\SMINIG~1\AppData\Local\Temp\Rar$DRa13684.4607\Final Files\Znak\RGB\PNG\Znak-0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SMINIG~1\AppData\Local\Temp\Rar$DRa13684.4607\Final Files\Znak\RGB\PNG\Znak-03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3820" t="38877" r="41209" b="34613"/>
                        <a:stretch/>
                      </pic:blipFill>
                      <pic:spPr bwMode="auto">
                        <a:xfrm>
                          <a:off x="0" y="0"/>
                          <a:ext cx="721708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11" w:type="dxa"/>
          <w:vAlign w:val="center"/>
        </w:tcPr>
        <w:p w:rsidR="00CB4C39" w:rsidRDefault="00245F73" w:rsidP="00CB4C39">
          <w:pPr>
            <w:pStyle w:val="a6"/>
            <w:ind w:left="0"/>
            <w:jc w:val="center"/>
          </w:pPr>
          <w:r>
            <w:t>Наименование медицинской организации</w:t>
          </w:r>
        </w:p>
      </w:tc>
      <w:tc>
        <w:tcPr>
          <w:tcW w:w="1412" w:type="dxa"/>
          <w:vAlign w:val="center"/>
        </w:tcPr>
        <w:p w:rsidR="00CB4C39" w:rsidRPr="00CB4C39" w:rsidRDefault="00245F73" w:rsidP="00CB4C39">
          <w:pPr>
            <w:pStyle w:val="a6"/>
            <w:ind w:left="0"/>
            <w:jc w:val="center"/>
            <w:rPr>
              <w:sz w:val="16"/>
            </w:rPr>
          </w:pPr>
          <w:r>
            <w:rPr>
              <w:sz w:val="16"/>
            </w:rPr>
            <w:t>логотип</w:t>
          </w:r>
        </w:p>
      </w:tc>
    </w:tr>
  </w:tbl>
  <w:p w:rsidR="00CB4C39" w:rsidRPr="008945DA" w:rsidRDefault="00CB4C39" w:rsidP="00CB4C39">
    <w:pPr>
      <w:pStyle w:val="a6"/>
      <w:tabs>
        <w:tab w:val="clear" w:pos="4677"/>
        <w:tab w:val="clear" w:pos="9355"/>
        <w:tab w:val="left" w:pos="1440"/>
      </w:tabs>
      <w:ind w:left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D0F18"/>
    <w:multiLevelType w:val="hybridMultilevel"/>
    <w:tmpl w:val="F52E8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FA0"/>
    <w:rsid w:val="0001537E"/>
    <w:rsid w:val="0003296D"/>
    <w:rsid w:val="00045AEF"/>
    <w:rsid w:val="00073937"/>
    <w:rsid w:val="00153451"/>
    <w:rsid w:val="001642AA"/>
    <w:rsid w:val="00245F73"/>
    <w:rsid w:val="002A2CCA"/>
    <w:rsid w:val="0033773A"/>
    <w:rsid w:val="003F6ECA"/>
    <w:rsid w:val="004367EE"/>
    <w:rsid w:val="005A506E"/>
    <w:rsid w:val="0064258C"/>
    <w:rsid w:val="006F6CDC"/>
    <w:rsid w:val="008945DA"/>
    <w:rsid w:val="008B71F8"/>
    <w:rsid w:val="00904052"/>
    <w:rsid w:val="00A20180"/>
    <w:rsid w:val="00A27305"/>
    <w:rsid w:val="00AA160B"/>
    <w:rsid w:val="00B0096F"/>
    <w:rsid w:val="00B92FA0"/>
    <w:rsid w:val="00CB4C39"/>
    <w:rsid w:val="00D045C0"/>
    <w:rsid w:val="00D313F2"/>
    <w:rsid w:val="00E40F24"/>
    <w:rsid w:val="00F9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714046"/>
  <w15:chartTrackingRefBased/>
  <w15:docId w15:val="{1FB687AE-9205-45A7-9CCA-811685F7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4052"/>
    <w:pPr>
      <w:spacing w:after="0" w:line="360" w:lineRule="auto"/>
      <w:ind w:left="709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04052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4052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4052"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04052"/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table" w:styleId="a3">
    <w:name w:val="Table Grid"/>
    <w:basedOn w:val="a1"/>
    <w:uiPriority w:val="39"/>
    <w:rsid w:val="00B92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51237,bqiaagaaebjbaaagdmqaaaomxwaabzrhaaaaaaaaaaaaaaaaaaaaaaaaaaaaaaaaaaaaaaaaaaaaaaaaaaaaaaaaaaaaaaaaaaaaaaaaaaaaaaaaaaaaaaaaaaaaaaaaaaaaaaaaaaaaaaaaaaaaaaaaaaaaaaaaaaaaaaaaaaaaaaaaaaaaaaaaaaaaaaaaaaaaaaaaaaaaaaaaaaaaaaaaaaaaaaaaaaaaaaa"/>
    <w:basedOn w:val="a0"/>
    <w:rsid w:val="00B92FA0"/>
  </w:style>
  <w:style w:type="paragraph" w:styleId="a4">
    <w:name w:val="Balloon Text"/>
    <w:basedOn w:val="a"/>
    <w:link w:val="a5"/>
    <w:uiPriority w:val="99"/>
    <w:semiHidden/>
    <w:unhideWhenUsed/>
    <w:rsid w:val="000329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296D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B4C39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B4C39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CB4C39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B4C39"/>
    <w:rPr>
      <w:rFonts w:ascii="Times New Roman" w:hAnsi="Times New Roman"/>
      <w:sz w:val="28"/>
    </w:rPr>
  </w:style>
  <w:style w:type="paragraph" w:customStyle="1" w:styleId="14978">
    <w:name w:val="14978"/>
    <w:aliases w:val="bqiaagaaebioaaagvjcaaappoqaabfc5aaaaaaaaaaaaaaaaaaaaaaaaaaaaaaaaaaaaaaaaaaaaaaaaaaaaaaaaaaaaaaaaaaaaaaaaaaaaaaaaaaaaaaaaaaaaaaaaaaaaaaaaaaaaaaaaaaaaaaaaaaaaaaaaaaaaaaaaaaaaaaaaaaaaaaaaaaaaaaaaaaaaaaaaaaaaaaaaaaaaaaaaaaaaaaaaaaaaaaa"/>
    <w:basedOn w:val="a"/>
    <w:rsid w:val="00045AEF"/>
    <w:pPr>
      <w:spacing w:before="100" w:beforeAutospacing="1" w:after="100" w:afterAutospacing="1" w:line="240" w:lineRule="auto"/>
      <w:ind w:left="0"/>
    </w:pPr>
    <w:rPr>
      <w:rFonts w:eastAsia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642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6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Минигулов Сергей Рамисович</dc:creator>
  <cp:keywords/>
  <dc:description/>
  <cp:lastModifiedBy>Минигулов Сергей Рамисович</cp:lastModifiedBy>
  <cp:revision>6</cp:revision>
  <cp:lastPrinted>2023-02-27T08:39:00Z</cp:lastPrinted>
  <dcterms:created xsi:type="dcterms:W3CDTF">2023-03-22T14:16:00Z</dcterms:created>
  <dcterms:modified xsi:type="dcterms:W3CDTF">2023-07-20T08:59:00Z</dcterms:modified>
</cp:coreProperties>
</file>